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670B5E" w:rsidR="00670B5E" w:rsidP="00670B5E" w:rsidRDefault="00670B5E" w14:paraId="2BA738D4" w14:textId="33A55D01">
      <w:pPr>
        <w:spacing w:line="480" w:lineRule="auto"/>
        <w:rPr>
          <w:b/>
          <w:bCs/>
          <w:sz w:val="28"/>
          <w:szCs w:val="28"/>
        </w:rPr>
      </w:pPr>
      <w:r w:rsidRPr="00670B5E">
        <w:rPr>
          <w:b/>
          <w:bCs/>
          <w:sz w:val="28"/>
          <w:szCs w:val="28"/>
        </w:rPr>
        <w:t>Invoice Matching Process</w:t>
      </w:r>
    </w:p>
    <w:p w:rsidRPr="00670B5E" w:rsidR="00C276FE" w:rsidP="00670B5E" w:rsidRDefault="00C276FE" w14:paraId="28397824" w14:textId="7F9070C6">
      <w:pPr>
        <w:spacing w:line="480" w:lineRule="auto"/>
        <w:rPr>
          <w:b/>
          <w:bCs/>
          <w:sz w:val="24"/>
          <w:szCs w:val="24"/>
          <w:u w:val="single"/>
        </w:rPr>
      </w:pPr>
      <w:r w:rsidRPr="00670B5E">
        <w:rPr>
          <w:b/>
          <w:bCs/>
          <w:sz w:val="24"/>
          <w:szCs w:val="24"/>
          <w:u w:val="single"/>
        </w:rPr>
        <w:t>1. Three-Way Matching</w:t>
      </w:r>
    </w:p>
    <w:p w:rsidRPr="00670B5E" w:rsidR="00C276FE" w:rsidP="00670B5E" w:rsidRDefault="00C276FE" w14:paraId="3FC2BEF1" w14:textId="39B2EAAC">
      <w:pPr>
        <w:spacing w:line="480" w:lineRule="auto"/>
        <w:rPr>
          <w:sz w:val="24"/>
          <w:szCs w:val="24"/>
        </w:rPr>
      </w:pPr>
      <w:r w:rsidRPr="00670B5E">
        <w:rPr>
          <w:sz w:val="24"/>
          <w:szCs w:val="24"/>
        </w:rPr>
        <w:t>(Applicable to PO Types: OP / OK / ON</w:t>
      </w:r>
      <w:r w:rsidR="00670B5E">
        <w:rPr>
          <w:sz w:val="24"/>
          <w:szCs w:val="24"/>
        </w:rPr>
        <w:t xml:space="preserve"> / O9 (Subject to Line type*)</w:t>
      </w:r>
      <w:r w:rsidRPr="00670B5E">
        <w:rPr>
          <w:sz w:val="24"/>
          <w:szCs w:val="24"/>
        </w:rPr>
        <w:t>)</w:t>
      </w:r>
    </w:p>
    <w:p w:rsidRPr="00C276FE" w:rsidR="00C276FE" w:rsidP="00670B5E" w:rsidRDefault="00C276FE" w14:paraId="2D23F06E" w14:textId="77777777">
      <w:pPr>
        <w:pStyle w:val="ListParagraph"/>
        <w:numPr>
          <w:ilvl w:val="0"/>
          <w:numId w:val="14"/>
        </w:numPr>
        <w:spacing w:line="480" w:lineRule="auto"/>
        <w:rPr>
          <w:sz w:val="24"/>
          <w:szCs w:val="24"/>
        </w:rPr>
      </w:pPr>
      <w:r w:rsidRPr="00C276FE">
        <w:rPr>
          <w:sz w:val="24"/>
          <w:szCs w:val="24"/>
        </w:rPr>
        <w:t>Receive supplier invoices.</w:t>
      </w:r>
    </w:p>
    <w:p w:rsidR="00877944" w:rsidP="00670B5E" w:rsidRDefault="00C276FE" w14:paraId="3EAD2AD6" w14:textId="77777777">
      <w:pPr>
        <w:pStyle w:val="ListParagraph"/>
        <w:numPr>
          <w:ilvl w:val="0"/>
          <w:numId w:val="14"/>
        </w:numPr>
        <w:spacing w:line="480" w:lineRule="auto"/>
        <w:rPr>
          <w:sz w:val="24"/>
          <w:szCs w:val="24"/>
        </w:rPr>
      </w:pPr>
      <w:r w:rsidRPr="006574D7">
        <w:rPr>
          <w:sz w:val="24"/>
          <w:szCs w:val="24"/>
        </w:rPr>
        <w:t>Verify in JDE whether the corresponding Purchase Order (PO) has Goods Receipt</w:t>
      </w:r>
      <w:r w:rsidR="006574D7">
        <w:rPr>
          <w:sz w:val="24"/>
          <w:szCs w:val="24"/>
        </w:rPr>
        <w:t xml:space="preserve">, </w:t>
      </w:r>
    </w:p>
    <w:p w:rsidRPr="006574D7" w:rsidR="00C276FE" w:rsidP="00670B5E" w:rsidRDefault="00877944" w14:paraId="552FC54E" w14:textId="1BAD2544">
      <w:pPr>
        <w:pStyle w:val="ListParagraph"/>
        <w:numPr>
          <w:ilvl w:val="0"/>
          <w:numId w:val="14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If yes, </w:t>
      </w:r>
      <w:r w:rsidR="006574D7">
        <w:rPr>
          <w:sz w:val="24"/>
          <w:szCs w:val="24"/>
        </w:rPr>
        <w:t>c</w:t>
      </w:r>
      <w:r w:rsidRPr="006574D7" w:rsidR="00C276FE">
        <w:rPr>
          <w:sz w:val="24"/>
          <w:szCs w:val="24"/>
        </w:rPr>
        <w:t>ompare the invoice amount and quantity against the Goods Receipt records of the PO.</w:t>
      </w:r>
    </w:p>
    <w:p w:rsidRPr="00C276FE" w:rsidR="00C276FE" w:rsidP="00670B5E" w:rsidRDefault="00C276FE" w14:paraId="24B11B7A" w14:textId="77777777">
      <w:pPr>
        <w:pStyle w:val="ListParagraph"/>
        <w:numPr>
          <w:ilvl w:val="0"/>
          <w:numId w:val="14"/>
        </w:numPr>
        <w:spacing w:line="480" w:lineRule="auto"/>
        <w:rPr>
          <w:sz w:val="24"/>
          <w:szCs w:val="24"/>
        </w:rPr>
      </w:pPr>
      <w:r w:rsidRPr="00C276FE">
        <w:rPr>
          <w:sz w:val="24"/>
          <w:szCs w:val="24"/>
        </w:rPr>
        <w:t>If all details match, proceed to input the invoice into the JDE system.</w:t>
      </w:r>
    </w:p>
    <w:p w:rsidRPr="00C276FE" w:rsidR="00C276FE" w:rsidP="00670B5E" w:rsidRDefault="00C276FE" w14:paraId="3977DE81" w14:textId="74C6620F">
      <w:pPr>
        <w:pStyle w:val="ListParagraph"/>
        <w:numPr>
          <w:ilvl w:val="0"/>
          <w:numId w:val="14"/>
        </w:numPr>
        <w:spacing w:line="480" w:lineRule="auto"/>
        <w:rPr>
          <w:sz w:val="24"/>
          <w:szCs w:val="24"/>
        </w:rPr>
      </w:pPr>
      <w:r w:rsidRPr="00C276FE">
        <w:rPr>
          <w:sz w:val="24"/>
          <w:szCs w:val="24"/>
        </w:rPr>
        <w:t xml:space="preserve">If the </w:t>
      </w:r>
      <w:r w:rsidRPr="00C276FE" w:rsidR="00AA2F9C">
        <w:rPr>
          <w:sz w:val="24"/>
          <w:szCs w:val="24"/>
        </w:rPr>
        <w:t>discrepancies are identified</w:t>
      </w:r>
      <w:r w:rsidR="00AA2F9C">
        <w:rPr>
          <w:sz w:val="24"/>
          <w:szCs w:val="24"/>
        </w:rPr>
        <w:t>,</w:t>
      </w:r>
      <w:r w:rsidRPr="00C276FE" w:rsidR="00AA2F9C">
        <w:rPr>
          <w:sz w:val="24"/>
          <w:szCs w:val="24"/>
        </w:rPr>
        <w:t xml:space="preserve"> </w:t>
      </w:r>
      <w:r w:rsidRPr="00C276FE">
        <w:rPr>
          <w:sz w:val="24"/>
          <w:szCs w:val="24"/>
        </w:rPr>
        <w:t xml:space="preserve">no Goods Receipt is </w:t>
      </w:r>
      <w:proofErr w:type="gramStart"/>
      <w:r w:rsidRPr="00C276FE">
        <w:rPr>
          <w:sz w:val="24"/>
          <w:szCs w:val="24"/>
        </w:rPr>
        <w:t>recorded</w:t>
      </w:r>
      <w:proofErr w:type="gramEnd"/>
      <w:r w:rsidRPr="00C276FE">
        <w:rPr>
          <w:sz w:val="24"/>
          <w:szCs w:val="24"/>
        </w:rPr>
        <w:t xml:space="preserve"> </w:t>
      </w:r>
      <w:r w:rsidR="00AA2F9C">
        <w:rPr>
          <w:sz w:val="24"/>
          <w:szCs w:val="24"/>
        </w:rPr>
        <w:t xml:space="preserve">and </w:t>
      </w:r>
      <w:r w:rsidRPr="00C276FE" w:rsidR="00AA2F9C">
        <w:rPr>
          <w:sz w:val="24"/>
          <w:szCs w:val="24"/>
        </w:rPr>
        <w:t xml:space="preserve">PO is on hold </w:t>
      </w:r>
      <w:r w:rsidRPr="00C276FE">
        <w:rPr>
          <w:sz w:val="24"/>
          <w:szCs w:val="24"/>
        </w:rPr>
        <w:t>in JDE:</w:t>
      </w:r>
    </w:p>
    <w:p w:rsidRPr="00C276FE" w:rsidR="00C276FE" w:rsidP="00670B5E" w:rsidRDefault="00C276FE" w14:paraId="469FC3C5" w14:textId="77777777">
      <w:pPr>
        <w:pStyle w:val="ListParagraph"/>
        <w:numPr>
          <w:ilvl w:val="0"/>
          <w:numId w:val="13"/>
        </w:numPr>
        <w:spacing w:line="480" w:lineRule="auto"/>
        <w:ind w:left="1170"/>
        <w:rPr>
          <w:sz w:val="24"/>
          <w:szCs w:val="24"/>
        </w:rPr>
      </w:pPr>
      <w:r w:rsidRPr="00C276FE">
        <w:rPr>
          <w:sz w:val="24"/>
          <w:szCs w:val="24"/>
        </w:rPr>
        <w:t>Forward the invoice to SC&amp;P for resolution where discrepancies exist between the invoice and JDE records.</w:t>
      </w:r>
    </w:p>
    <w:p w:rsidRPr="00C276FE" w:rsidR="00C276FE" w:rsidP="00670B5E" w:rsidRDefault="00E14B22" w14:paraId="7A262C49" w14:textId="482F84B0">
      <w:pPr>
        <w:pStyle w:val="ListParagraph"/>
        <w:numPr>
          <w:ilvl w:val="0"/>
          <w:numId w:val="13"/>
        </w:numPr>
        <w:spacing w:line="480" w:lineRule="auto"/>
        <w:ind w:left="1170"/>
        <w:rPr>
          <w:sz w:val="24"/>
          <w:szCs w:val="24"/>
        </w:rPr>
      </w:pPr>
      <w:r w:rsidRPr="00C276FE">
        <w:rPr>
          <w:sz w:val="24"/>
          <w:szCs w:val="24"/>
        </w:rPr>
        <w:t xml:space="preserve">Check the Job Number on the PO and identify the </w:t>
      </w:r>
      <w:proofErr w:type="gramStart"/>
      <w:r w:rsidRPr="006574D7" w:rsidR="00444A0B">
        <w:rPr>
          <w:sz w:val="24"/>
          <w:szCs w:val="24"/>
        </w:rPr>
        <w:t>responsible</w:t>
      </w:r>
      <w:r w:rsidRPr="00C276FE" w:rsidR="00444A0B">
        <w:rPr>
          <w:sz w:val="24"/>
          <w:szCs w:val="24"/>
        </w:rPr>
        <w:t xml:space="preserve"> </w:t>
      </w:r>
      <w:r w:rsidRPr="00C276FE">
        <w:rPr>
          <w:sz w:val="24"/>
          <w:szCs w:val="24"/>
        </w:rPr>
        <w:t>Project Manager</w:t>
      </w:r>
      <w:proofErr w:type="gramEnd"/>
      <w:r w:rsidRPr="00C276FE">
        <w:rPr>
          <w:sz w:val="24"/>
          <w:szCs w:val="24"/>
        </w:rPr>
        <w:t xml:space="preserve"> based on the </w:t>
      </w:r>
      <w:proofErr w:type="spellStart"/>
      <w:r w:rsidRPr="00C276FE">
        <w:rPr>
          <w:b/>
          <w:bCs/>
          <w:sz w:val="24"/>
          <w:szCs w:val="24"/>
        </w:rPr>
        <w:t>Catcode</w:t>
      </w:r>
      <w:proofErr w:type="spellEnd"/>
      <w:r w:rsidRPr="00C276FE">
        <w:rPr>
          <w:b/>
          <w:bCs/>
          <w:sz w:val="24"/>
          <w:szCs w:val="24"/>
        </w:rPr>
        <w:t xml:space="preserve"> File</w:t>
      </w:r>
      <w:r>
        <w:rPr>
          <w:sz w:val="24"/>
          <w:szCs w:val="24"/>
        </w:rPr>
        <w:t xml:space="preserve"> and then f</w:t>
      </w:r>
      <w:r w:rsidRPr="00C276FE" w:rsidR="00C276FE">
        <w:rPr>
          <w:sz w:val="24"/>
          <w:szCs w:val="24"/>
        </w:rPr>
        <w:t xml:space="preserve">orward the invoice to the relevant BU to follow up on the Goods Receipt and </w:t>
      </w:r>
      <w:r w:rsidR="00AA2F9C">
        <w:rPr>
          <w:sz w:val="24"/>
          <w:szCs w:val="24"/>
        </w:rPr>
        <w:t xml:space="preserve">release </w:t>
      </w:r>
      <w:r w:rsidRPr="00C276FE" w:rsidR="00C276FE">
        <w:rPr>
          <w:sz w:val="24"/>
          <w:szCs w:val="24"/>
        </w:rPr>
        <w:t>PO status</w:t>
      </w:r>
      <w:r>
        <w:rPr>
          <w:sz w:val="24"/>
          <w:szCs w:val="24"/>
        </w:rPr>
        <w:t xml:space="preserve"> (release the PO)</w:t>
      </w:r>
      <w:r w:rsidRPr="00C276FE" w:rsidR="00C276FE">
        <w:rPr>
          <w:sz w:val="24"/>
          <w:szCs w:val="24"/>
        </w:rPr>
        <w:t>.</w:t>
      </w:r>
    </w:p>
    <w:p w:rsidRPr="00670B5E" w:rsidR="00C276FE" w:rsidP="00BC0169" w:rsidRDefault="00C276FE" w14:paraId="6C76355D" w14:textId="3414C829">
      <w:pPr>
        <w:pStyle w:val="ListParagraph"/>
        <w:numPr>
          <w:ilvl w:val="0"/>
          <w:numId w:val="13"/>
        </w:numPr>
        <w:spacing w:line="480" w:lineRule="auto"/>
        <w:ind w:left="1170"/>
        <w:rPr>
          <w:sz w:val="24"/>
          <w:szCs w:val="24"/>
        </w:rPr>
      </w:pPr>
      <w:r w:rsidRPr="00670B5E">
        <w:rPr>
          <w:sz w:val="24"/>
          <w:szCs w:val="24"/>
        </w:rPr>
        <w:t xml:space="preserve">Process the invoice after the </w:t>
      </w:r>
      <w:r w:rsidR="00670B5E">
        <w:rPr>
          <w:sz w:val="24"/>
          <w:szCs w:val="24"/>
        </w:rPr>
        <w:t xml:space="preserve">discrepancy issue </w:t>
      </w:r>
      <w:r w:rsidR="000158E2">
        <w:rPr>
          <w:sz w:val="24"/>
          <w:szCs w:val="24"/>
        </w:rPr>
        <w:t>is fixed</w:t>
      </w:r>
      <w:r w:rsidR="00670B5E">
        <w:rPr>
          <w:sz w:val="24"/>
          <w:szCs w:val="24"/>
        </w:rPr>
        <w:t>, PO on hold release</w:t>
      </w:r>
      <w:r w:rsidR="000158E2">
        <w:rPr>
          <w:sz w:val="24"/>
          <w:szCs w:val="24"/>
        </w:rPr>
        <w:t>d</w:t>
      </w:r>
      <w:r w:rsidR="00670B5E">
        <w:rPr>
          <w:sz w:val="24"/>
          <w:szCs w:val="24"/>
        </w:rPr>
        <w:t xml:space="preserve"> and </w:t>
      </w:r>
      <w:r w:rsidRPr="00670B5E">
        <w:rPr>
          <w:sz w:val="24"/>
          <w:szCs w:val="24"/>
        </w:rPr>
        <w:t>Goods Receipt is updated in JDE.</w:t>
      </w:r>
    </w:p>
    <w:p w:rsidR="00C276FE" w:rsidP="00670B5E" w:rsidRDefault="00C276FE" w14:paraId="0DEA2022" w14:textId="4493AFA9">
      <w:pPr>
        <w:pStyle w:val="ListParagraph"/>
        <w:spacing w:line="360" w:lineRule="auto"/>
        <w:ind w:left="780"/>
        <w:rPr>
          <w:sz w:val="24"/>
          <w:szCs w:val="24"/>
        </w:rPr>
      </w:pPr>
    </w:p>
    <w:p w:rsidR="00670B5E" w:rsidP="00670B5E" w:rsidRDefault="00670B5E" w14:paraId="28609DD6" w14:textId="77777777">
      <w:pPr>
        <w:pStyle w:val="ListParagraph"/>
        <w:spacing w:line="360" w:lineRule="auto"/>
        <w:ind w:left="780"/>
        <w:rPr>
          <w:sz w:val="24"/>
          <w:szCs w:val="24"/>
        </w:rPr>
      </w:pPr>
    </w:p>
    <w:p w:rsidR="00670B5E" w:rsidP="00670B5E" w:rsidRDefault="00670B5E" w14:paraId="4B5DD761" w14:textId="77777777">
      <w:pPr>
        <w:pStyle w:val="ListParagraph"/>
        <w:spacing w:line="360" w:lineRule="auto"/>
        <w:ind w:left="780"/>
        <w:rPr>
          <w:sz w:val="24"/>
          <w:szCs w:val="24"/>
        </w:rPr>
      </w:pPr>
    </w:p>
    <w:p w:rsidR="00670B5E" w:rsidP="00670B5E" w:rsidRDefault="00670B5E" w14:paraId="62993160" w14:textId="77777777">
      <w:pPr>
        <w:pStyle w:val="ListParagraph"/>
        <w:spacing w:line="360" w:lineRule="auto"/>
        <w:ind w:left="780"/>
        <w:rPr>
          <w:sz w:val="24"/>
          <w:szCs w:val="24"/>
        </w:rPr>
      </w:pPr>
    </w:p>
    <w:p w:rsidR="00AD5112" w:rsidP="00670B5E" w:rsidRDefault="00AD5112" w14:paraId="6DF4911B" w14:textId="77777777">
      <w:pPr>
        <w:pStyle w:val="ListParagraph"/>
        <w:spacing w:line="360" w:lineRule="auto"/>
        <w:ind w:left="780"/>
        <w:rPr>
          <w:sz w:val="24"/>
          <w:szCs w:val="24"/>
        </w:rPr>
      </w:pPr>
    </w:p>
    <w:p w:rsidR="00670B5E" w:rsidP="00670B5E" w:rsidRDefault="00670B5E" w14:paraId="1388CAB6" w14:textId="77777777">
      <w:pPr>
        <w:pStyle w:val="ListParagraph"/>
        <w:spacing w:line="360" w:lineRule="auto"/>
        <w:ind w:left="780"/>
        <w:rPr>
          <w:sz w:val="24"/>
          <w:szCs w:val="24"/>
        </w:rPr>
      </w:pPr>
    </w:p>
    <w:p w:rsidRPr="006574D7" w:rsidR="00C276FE" w:rsidP="00670B5E" w:rsidRDefault="00C276FE" w14:paraId="69DF68D4" w14:textId="77777777">
      <w:pPr>
        <w:spacing w:line="360" w:lineRule="auto"/>
        <w:rPr>
          <w:b/>
          <w:bCs/>
          <w:sz w:val="24"/>
          <w:szCs w:val="24"/>
        </w:rPr>
      </w:pPr>
      <w:r w:rsidRPr="006574D7">
        <w:rPr>
          <w:b/>
          <w:bCs/>
          <w:sz w:val="24"/>
          <w:szCs w:val="24"/>
        </w:rPr>
        <w:t xml:space="preserve">2. </w:t>
      </w:r>
      <w:r w:rsidRPr="006574D7">
        <w:rPr>
          <w:b/>
          <w:bCs/>
          <w:sz w:val="24"/>
          <w:szCs w:val="24"/>
          <w:u w:val="single"/>
        </w:rPr>
        <w:t>Two-Way Matching</w:t>
      </w:r>
    </w:p>
    <w:p w:rsidRPr="006574D7" w:rsidR="00C276FE" w:rsidP="006574D7" w:rsidRDefault="00C276FE" w14:paraId="3AC57ADC" w14:textId="6E1BC073">
      <w:pPr>
        <w:spacing w:line="480" w:lineRule="auto"/>
        <w:rPr>
          <w:sz w:val="24"/>
          <w:szCs w:val="24"/>
        </w:rPr>
      </w:pPr>
      <w:r w:rsidRPr="006574D7">
        <w:rPr>
          <w:sz w:val="24"/>
          <w:szCs w:val="24"/>
        </w:rPr>
        <w:t>(Applicable to PO Type: OS</w:t>
      </w:r>
      <w:r w:rsidRPr="006574D7" w:rsidR="00670B5E">
        <w:rPr>
          <w:sz w:val="24"/>
          <w:szCs w:val="24"/>
        </w:rPr>
        <w:t xml:space="preserve"> / O9 (Subject to Line type)</w:t>
      </w:r>
      <w:r w:rsidRPr="006574D7">
        <w:rPr>
          <w:sz w:val="24"/>
          <w:szCs w:val="24"/>
        </w:rPr>
        <w:t>)</w:t>
      </w:r>
    </w:p>
    <w:p w:rsidRPr="00B80708" w:rsidR="00B80708" w:rsidP="006574D7" w:rsidRDefault="00B80708" w14:paraId="4122BCF8" w14:textId="518C662A">
      <w:pPr>
        <w:pStyle w:val="ListParagraph"/>
        <w:spacing w:line="480" w:lineRule="auto"/>
        <w:ind w:left="780" w:hanging="510"/>
        <w:rPr>
          <w:sz w:val="24"/>
          <w:szCs w:val="24"/>
        </w:rPr>
      </w:pPr>
      <w:r w:rsidRPr="006574D7">
        <w:rPr>
          <w:sz w:val="24"/>
          <w:szCs w:val="24"/>
        </w:rPr>
        <w:t>1.</w:t>
      </w:r>
      <w:r w:rsidRPr="00B80708">
        <w:rPr>
          <w:sz w:val="24"/>
          <w:szCs w:val="24"/>
        </w:rPr>
        <w:t xml:space="preserve"> Receive the invoice from the subcontractor.</w:t>
      </w:r>
    </w:p>
    <w:p w:rsidRPr="00B80708" w:rsidR="00B80708" w:rsidP="006574D7" w:rsidRDefault="00B80708" w14:paraId="734FF2FB" w14:textId="1555B0BA">
      <w:pPr>
        <w:pStyle w:val="ListParagraph"/>
        <w:spacing w:line="480" w:lineRule="auto"/>
        <w:ind w:left="780" w:hanging="510"/>
        <w:rPr>
          <w:sz w:val="24"/>
          <w:szCs w:val="24"/>
        </w:rPr>
      </w:pPr>
      <w:r w:rsidRPr="3E5107F6" w:rsidR="00B80708">
        <w:rPr>
          <w:sz w:val="24"/>
          <w:szCs w:val="24"/>
        </w:rPr>
        <w:t>2.</w:t>
      </w:r>
      <w:r w:rsidRPr="3E5107F6" w:rsidR="00B80708">
        <w:rPr>
          <w:sz w:val="24"/>
          <w:szCs w:val="24"/>
        </w:rPr>
        <w:t xml:space="preserve"> Verify that the invoice has </w:t>
      </w:r>
      <w:r w:rsidRPr="3E5107F6" w:rsidR="3A6E8ED5">
        <w:rPr>
          <w:sz w:val="24"/>
          <w:szCs w:val="24"/>
        </w:rPr>
        <w:t>been properly</w:t>
      </w:r>
      <w:r w:rsidRPr="3E5107F6" w:rsidR="00B80708">
        <w:rPr>
          <w:sz w:val="24"/>
          <w:szCs w:val="24"/>
        </w:rPr>
        <w:t xml:space="preserve"> </w:t>
      </w:r>
      <w:r w:rsidRPr="3E5107F6" w:rsidR="00444A0B">
        <w:rPr>
          <w:sz w:val="24"/>
          <w:szCs w:val="24"/>
        </w:rPr>
        <w:t xml:space="preserve">approved </w:t>
      </w:r>
      <w:r w:rsidRPr="3E5107F6" w:rsidR="00B80708">
        <w:rPr>
          <w:sz w:val="24"/>
          <w:szCs w:val="24"/>
        </w:rPr>
        <w:t xml:space="preserve">and that approval limits are sufficient </w:t>
      </w:r>
      <w:r w:rsidRPr="3E5107F6" w:rsidR="00B80708">
        <w:rPr>
          <w:sz w:val="24"/>
          <w:szCs w:val="24"/>
        </w:rPr>
        <w:t>in accordance with</w:t>
      </w:r>
      <w:r w:rsidRPr="3E5107F6" w:rsidR="00B80708">
        <w:rPr>
          <w:sz w:val="24"/>
          <w:szCs w:val="24"/>
        </w:rPr>
        <w:t xml:space="preserve"> the approval </w:t>
      </w:r>
      <w:r w:rsidRPr="3E5107F6" w:rsidR="00444A0B">
        <w:rPr>
          <w:sz w:val="24"/>
          <w:szCs w:val="24"/>
        </w:rPr>
        <w:t>matrix</w:t>
      </w:r>
      <w:r w:rsidRPr="3E5107F6" w:rsidR="00444A0B">
        <w:rPr>
          <w:sz w:val="24"/>
          <w:szCs w:val="24"/>
        </w:rPr>
        <w:t xml:space="preserve"> and</w:t>
      </w:r>
      <w:r w:rsidRPr="3E5107F6" w:rsidR="008D0277">
        <w:rPr>
          <w:sz w:val="24"/>
          <w:szCs w:val="24"/>
        </w:rPr>
        <w:t xml:space="preserve"> compare the</w:t>
      </w:r>
      <w:r w:rsidRPr="3E5107F6" w:rsidR="00B80708">
        <w:rPr>
          <w:sz w:val="24"/>
          <w:szCs w:val="24"/>
        </w:rPr>
        <w:t xml:space="preserve"> invoice amount against the Purchase Order (PO).</w:t>
      </w:r>
    </w:p>
    <w:p w:rsidRPr="00B80708" w:rsidR="00B80708" w:rsidP="006574D7" w:rsidRDefault="00877944" w14:paraId="5D29739A" w14:textId="18E20697">
      <w:pPr>
        <w:pStyle w:val="ListParagraph"/>
        <w:spacing w:line="480" w:lineRule="auto"/>
        <w:ind w:left="780" w:hanging="510"/>
        <w:rPr>
          <w:sz w:val="24"/>
          <w:szCs w:val="24"/>
        </w:rPr>
      </w:pPr>
      <w:r>
        <w:rPr>
          <w:sz w:val="24"/>
          <w:szCs w:val="24"/>
        </w:rPr>
        <w:t>3</w:t>
      </w:r>
      <w:r w:rsidRPr="006574D7" w:rsidR="00B80708">
        <w:rPr>
          <w:sz w:val="24"/>
          <w:szCs w:val="24"/>
        </w:rPr>
        <w:t>.</w:t>
      </w:r>
      <w:r w:rsidRPr="00B80708" w:rsidR="00B80708">
        <w:rPr>
          <w:sz w:val="24"/>
          <w:szCs w:val="24"/>
        </w:rPr>
        <w:t xml:space="preserve"> If the details match and approvals are adequate, input the invoice into the JDE system.</w:t>
      </w:r>
    </w:p>
    <w:p w:rsidRPr="006574D7" w:rsidR="004D5988" w:rsidP="006574D7" w:rsidRDefault="00877944" w14:paraId="52B0B607" w14:textId="1665D2E6">
      <w:pPr>
        <w:pStyle w:val="ListParagraph"/>
        <w:spacing w:line="480" w:lineRule="auto"/>
        <w:ind w:left="780" w:hanging="510"/>
        <w:rPr>
          <w:sz w:val="24"/>
          <w:szCs w:val="24"/>
        </w:rPr>
      </w:pPr>
      <w:r>
        <w:rPr>
          <w:sz w:val="24"/>
          <w:szCs w:val="24"/>
        </w:rPr>
        <w:t>4</w:t>
      </w:r>
      <w:r w:rsidRPr="006574D7" w:rsidR="00B80708">
        <w:rPr>
          <w:sz w:val="24"/>
          <w:szCs w:val="24"/>
        </w:rPr>
        <w:t>.</w:t>
      </w:r>
      <w:r w:rsidRPr="00B80708" w:rsidR="00B80708">
        <w:rPr>
          <w:sz w:val="24"/>
          <w:szCs w:val="24"/>
        </w:rPr>
        <w:t xml:space="preserve"> If discrepancies are identified or approval is insufficient</w:t>
      </w:r>
      <w:r w:rsidRPr="006574D7" w:rsidR="004D5988">
        <w:rPr>
          <w:sz w:val="24"/>
          <w:szCs w:val="24"/>
        </w:rPr>
        <w:t>:</w:t>
      </w:r>
    </w:p>
    <w:p w:rsidRPr="006574D7" w:rsidR="006574D7" w:rsidP="006574D7" w:rsidRDefault="006574D7" w14:paraId="7A52C9D6" w14:textId="60A03CFA">
      <w:pPr>
        <w:pStyle w:val="ListParagraph"/>
        <w:numPr>
          <w:ilvl w:val="0"/>
          <w:numId w:val="18"/>
        </w:numPr>
        <w:spacing w:after="0" w:line="480" w:lineRule="auto"/>
        <w:rPr>
          <w:sz w:val="24"/>
          <w:szCs w:val="24"/>
        </w:rPr>
      </w:pPr>
      <w:r w:rsidRPr="006574D7">
        <w:rPr>
          <w:sz w:val="24"/>
          <w:szCs w:val="24"/>
        </w:rPr>
        <w:t xml:space="preserve">Check the Job Number on the PO and identify the responsible Project Manager based on the </w:t>
      </w:r>
      <w:proofErr w:type="spellStart"/>
      <w:r w:rsidRPr="00444A0B">
        <w:rPr>
          <w:b/>
          <w:bCs/>
          <w:sz w:val="24"/>
          <w:szCs w:val="24"/>
        </w:rPr>
        <w:t>Catcode</w:t>
      </w:r>
      <w:proofErr w:type="spellEnd"/>
      <w:r w:rsidRPr="00444A0B">
        <w:rPr>
          <w:b/>
          <w:bCs/>
          <w:sz w:val="24"/>
          <w:szCs w:val="24"/>
        </w:rPr>
        <w:t xml:space="preserve"> File</w:t>
      </w:r>
      <w:r w:rsidRPr="006574D7">
        <w:rPr>
          <w:sz w:val="24"/>
          <w:szCs w:val="24"/>
        </w:rPr>
        <w:t xml:space="preserve">. </w:t>
      </w:r>
    </w:p>
    <w:p w:rsidRPr="006574D7" w:rsidR="006574D7" w:rsidP="006574D7" w:rsidRDefault="006574D7" w14:paraId="5516075C" w14:textId="58DD2B70">
      <w:pPr>
        <w:pStyle w:val="ListParagraph"/>
        <w:numPr>
          <w:ilvl w:val="0"/>
          <w:numId w:val="18"/>
        </w:numPr>
        <w:spacing w:after="0" w:line="480" w:lineRule="auto"/>
        <w:rPr>
          <w:sz w:val="24"/>
          <w:szCs w:val="24"/>
        </w:rPr>
      </w:pPr>
      <w:r w:rsidRPr="006574D7">
        <w:rPr>
          <w:sz w:val="24"/>
          <w:szCs w:val="24"/>
        </w:rPr>
        <w:t>Forward the invoice to the appropriate party for discrepancy resolution, review, and approval.</w:t>
      </w:r>
    </w:p>
    <w:p w:rsidRPr="00B80708" w:rsidR="00B80708" w:rsidP="006574D7" w:rsidRDefault="00BC0169" w14:paraId="7802E24F" w14:textId="1E976173">
      <w:pPr>
        <w:pStyle w:val="ListParagraph"/>
        <w:numPr>
          <w:ilvl w:val="0"/>
          <w:numId w:val="18"/>
        </w:numPr>
        <w:spacing w:line="48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Process</w:t>
      </w:r>
      <w:proofErr w:type="gramEnd"/>
      <w:r>
        <w:rPr>
          <w:sz w:val="24"/>
          <w:szCs w:val="24"/>
        </w:rPr>
        <w:t xml:space="preserve"> the invoice after discrepancies issue is fixed, </w:t>
      </w:r>
      <w:r w:rsidRPr="00B80708" w:rsidR="00444A0B">
        <w:rPr>
          <w:sz w:val="24"/>
          <w:szCs w:val="24"/>
        </w:rPr>
        <w:t>confirming</w:t>
      </w:r>
      <w:r w:rsidRPr="00B80708" w:rsidR="00B80708">
        <w:rPr>
          <w:sz w:val="24"/>
          <w:szCs w:val="24"/>
        </w:rPr>
        <w:t xml:space="preserve"> that adequate approval has been obtained.</w:t>
      </w:r>
    </w:p>
    <w:p w:rsidRPr="00C276FE" w:rsidR="00A45F44" w:rsidP="00670B5E" w:rsidRDefault="00A45F44" w14:paraId="6298A714" w14:textId="0AF54A30">
      <w:pPr>
        <w:pStyle w:val="ListParagraph"/>
        <w:spacing w:line="360" w:lineRule="auto"/>
        <w:ind w:left="780"/>
        <w:rPr>
          <w:sz w:val="20"/>
          <w:szCs w:val="20"/>
        </w:rPr>
      </w:pPr>
    </w:p>
    <w:p w:rsidR="00A45F44" w:rsidP="00A45F44" w:rsidRDefault="00A45F44" w14:paraId="00798E1F" w14:textId="77777777">
      <w:pPr>
        <w:pStyle w:val="ListParagraph"/>
        <w:ind w:left="420"/>
        <w:rPr>
          <w:sz w:val="20"/>
          <w:szCs w:val="20"/>
        </w:rPr>
      </w:pPr>
    </w:p>
    <w:p w:rsidR="00A45F44" w:rsidP="00A45F44" w:rsidRDefault="00A45F44" w14:paraId="13EC0D67" w14:textId="781B1D37">
      <w:pPr>
        <w:pStyle w:val="ListParagraph"/>
        <w:ind w:left="420"/>
        <w:rPr>
          <w:sz w:val="20"/>
          <w:szCs w:val="20"/>
        </w:rPr>
      </w:pPr>
    </w:p>
    <w:p w:rsidR="00A45F44" w:rsidP="00A45F44" w:rsidRDefault="00A45F44" w14:paraId="0E3A92B7" w14:textId="77777777">
      <w:pPr>
        <w:pStyle w:val="ListParagraph"/>
        <w:ind w:left="420"/>
        <w:rPr>
          <w:sz w:val="20"/>
          <w:szCs w:val="20"/>
        </w:rPr>
      </w:pPr>
    </w:p>
    <w:p w:rsidR="00435BC7" w:rsidP="00A45F44" w:rsidRDefault="002059CE" w14:paraId="5A493296" w14:textId="2BBE1D40">
      <w:pPr>
        <w:pStyle w:val="ListParagraph"/>
        <w:ind w:left="420"/>
        <w:rPr>
          <w:b/>
          <w:bCs/>
          <w:sz w:val="20"/>
          <w:szCs w:val="20"/>
        </w:rPr>
      </w:pPr>
      <w:proofErr w:type="spellStart"/>
      <w:r w:rsidRPr="002059CE">
        <w:rPr>
          <w:b/>
          <w:bCs/>
          <w:sz w:val="20"/>
          <w:szCs w:val="20"/>
        </w:rPr>
        <w:t>Catcode</w:t>
      </w:r>
      <w:proofErr w:type="spellEnd"/>
      <w:r>
        <w:rPr>
          <w:b/>
          <w:bCs/>
          <w:sz w:val="20"/>
          <w:szCs w:val="20"/>
        </w:rPr>
        <w:t xml:space="preserve"> File</w:t>
      </w:r>
    </w:p>
    <w:p w:rsidRPr="002059CE" w:rsidR="002059CE" w:rsidP="00A45F44" w:rsidRDefault="002059CE" w14:paraId="18F6AC38" w14:textId="77777777">
      <w:pPr>
        <w:pStyle w:val="ListParagraph"/>
        <w:ind w:left="420"/>
        <w:rPr>
          <w:b/>
          <w:bCs/>
          <w:sz w:val="20"/>
          <w:szCs w:val="20"/>
        </w:rPr>
      </w:pPr>
    </w:p>
    <w:bookmarkStart w:name="_MON_1837337860" w:id="0"/>
    <w:bookmarkEnd w:id="0"/>
    <w:p w:rsidR="006A068B" w:rsidP="00A45F44" w:rsidRDefault="001D0A50" w14:paraId="4A36C8F6" w14:textId="176D4BBE">
      <w:pPr>
        <w:pStyle w:val="ListParagraph"/>
        <w:ind w:left="420"/>
        <w:rPr>
          <w:sz w:val="20"/>
          <w:szCs w:val="20"/>
        </w:rPr>
      </w:pPr>
      <w:r w:rsidRPr="00D6729F">
        <w:object w:dxaOrig="1440" w:dyaOrig="988" w14:anchorId="3C6859F9">
          <v:shapetype id="_x0000_t75" coordsize="21600,21600" filled="f" stroked="f" o:spt="75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gradientshapeok="t" o:connecttype="rect" o:extrusionok="f"/>
            <o:lock v:ext="edit" aspectratio="t"/>
          </v:shapetype>
          <v:shape id="_x0000_i1025" style="width:71.25pt;height:49.5pt" o:ole="" type="#_x0000_t75">
            <v:imagedata o:title="" r:id="rId5"/>
          </v:shape>
          <o:OLEObject Type="Embed" ProgID="Excel.Sheet.12" ShapeID="_x0000_i1025" DrawAspect="Icon" ObjectID="_1839679263" r:id="rId6"/>
        </w:object>
      </w:r>
    </w:p>
    <w:p w:rsidR="00435BC7" w:rsidP="00A45F44" w:rsidRDefault="00435BC7" w14:paraId="577C7425" w14:textId="77777777">
      <w:pPr>
        <w:pStyle w:val="ListParagraph"/>
        <w:ind w:left="420"/>
        <w:rPr>
          <w:sz w:val="20"/>
          <w:szCs w:val="20"/>
        </w:rPr>
      </w:pPr>
    </w:p>
    <w:p w:rsidRPr="00670B5E" w:rsidR="00435BC7" w:rsidP="00670B5E" w:rsidRDefault="00435BC7" w14:paraId="0D3034F3" w14:textId="7FBC24DD">
      <w:pPr>
        <w:rPr>
          <w:sz w:val="20"/>
          <w:szCs w:val="20"/>
        </w:rPr>
      </w:pPr>
    </w:p>
    <w:sectPr w:rsidRPr="00670B5E" w:rsidR="00435BC7" w:rsidSect="00670B5E">
      <w:pgSz w:w="12240" w:h="15840" w:orient="portrait"/>
      <w:pgMar w:top="1440" w:right="1584" w:bottom="1296" w:left="158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E7B6C"/>
    <w:multiLevelType w:val="multilevel"/>
    <w:tmpl w:val="4D5E8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1680F65"/>
    <w:multiLevelType w:val="multilevel"/>
    <w:tmpl w:val="8A7E9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085D0871"/>
    <w:multiLevelType w:val="hybridMultilevel"/>
    <w:tmpl w:val="1B887A34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3" w15:restartNumberingAfterBreak="0">
    <w:nsid w:val="113A06FB"/>
    <w:multiLevelType w:val="hybridMultilevel"/>
    <w:tmpl w:val="2BAA7532"/>
    <w:lvl w:ilvl="0" w:tplc="23A616A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1729447A"/>
    <w:multiLevelType w:val="hybridMultilevel"/>
    <w:tmpl w:val="A29CA852"/>
    <w:lvl w:ilvl="0" w:tplc="04090001">
      <w:start w:val="1"/>
      <w:numFmt w:val="bullet"/>
      <w:lvlText w:val=""/>
      <w:lvlJc w:val="left"/>
      <w:pPr>
        <w:ind w:left="207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hint="default" w:ascii="Wingdings" w:hAnsi="Wingdings"/>
      </w:rPr>
    </w:lvl>
  </w:abstractNum>
  <w:abstractNum w:abstractNumId="5" w15:restartNumberingAfterBreak="0">
    <w:nsid w:val="194649DA"/>
    <w:multiLevelType w:val="hybridMultilevel"/>
    <w:tmpl w:val="3C2CC33A"/>
    <w:lvl w:ilvl="0" w:tplc="80B05D02">
      <w:start w:val="3"/>
      <w:numFmt w:val="bullet"/>
      <w:lvlText w:val="-"/>
      <w:lvlJc w:val="left"/>
      <w:pPr>
        <w:ind w:left="420" w:hanging="360"/>
      </w:pPr>
      <w:rPr>
        <w:rFonts w:hint="default" w:ascii="Arial" w:hAnsi="Arial" w:eastAsia="PMingLiU" w:cs="Arial"/>
      </w:rPr>
    </w:lvl>
    <w:lvl w:ilvl="1" w:tplc="04090003">
      <w:start w:val="1"/>
      <w:numFmt w:val="bullet"/>
      <w:lvlText w:val="o"/>
      <w:lvlJc w:val="left"/>
      <w:pPr>
        <w:ind w:left="11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hint="default" w:ascii="Wingdings" w:hAnsi="Wingdings"/>
      </w:rPr>
    </w:lvl>
  </w:abstractNum>
  <w:abstractNum w:abstractNumId="6" w15:restartNumberingAfterBreak="0">
    <w:nsid w:val="1ABB4083"/>
    <w:multiLevelType w:val="multilevel"/>
    <w:tmpl w:val="5928D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2A885242"/>
    <w:multiLevelType w:val="hybridMultilevel"/>
    <w:tmpl w:val="C85AD840"/>
    <w:lvl w:ilvl="0" w:tplc="04090001">
      <w:start w:val="1"/>
      <w:numFmt w:val="bullet"/>
      <w:lvlText w:val=""/>
      <w:lvlJc w:val="left"/>
      <w:pPr>
        <w:ind w:left="78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8" w15:restartNumberingAfterBreak="0">
    <w:nsid w:val="3518162C"/>
    <w:multiLevelType w:val="multilevel"/>
    <w:tmpl w:val="82104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5FA40A8"/>
    <w:multiLevelType w:val="multilevel"/>
    <w:tmpl w:val="A57E7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5002315A"/>
    <w:multiLevelType w:val="hybridMultilevel"/>
    <w:tmpl w:val="313E7A6C"/>
    <w:lvl w:ilvl="0" w:tplc="04090001">
      <w:start w:val="1"/>
      <w:numFmt w:val="bullet"/>
      <w:lvlText w:val=""/>
      <w:lvlJc w:val="left"/>
      <w:pPr>
        <w:ind w:left="7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11" w15:restartNumberingAfterBreak="0">
    <w:nsid w:val="5D86186E"/>
    <w:multiLevelType w:val="hybridMultilevel"/>
    <w:tmpl w:val="EAF8CFE2"/>
    <w:lvl w:ilvl="0" w:tplc="7D3E4CD2">
      <w:start w:val="1"/>
      <w:numFmt w:val="bullet"/>
      <w:lvlText w:val=""/>
      <w:lvlJc w:val="left"/>
      <w:pPr>
        <w:ind w:left="78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5D886647"/>
    <w:multiLevelType w:val="hybridMultilevel"/>
    <w:tmpl w:val="46B4C752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13" w15:restartNumberingAfterBreak="0">
    <w:nsid w:val="5DBD66FE"/>
    <w:multiLevelType w:val="hybridMultilevel"/>
    <w:tmpl w:val="3F228DF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80B05D02">
      <w:start w:val="3"/>
      <w:numFmt w:val="bullet"/>
      <w:lvlText w:val="-"/>
      <w:lvlJc w:val="left"/>
      <w:pPr>
        <w:ind w:left="1440" w:hanging="360"/>
      </w:pPr>
      <w:rPr>
        <w:rFonts w:hint="default" w:ascii="Arial" w:hAnsi="Arial" w:eastAsia="PMingLiU" w:cs="Arial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5F964EF7"/>
    <w:multiLevelType w:val="hybridMultilevel"/>
    <w:tmpl w:val="95E61FAC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15" w15:restartNumberingAfterBreak="0">
    <w:nsid w:val="64EB6A8C"/>
    <w:multiLevelType w:val="hybridMultilevel"/>
    <w:tmpl w:val="8230DB00"/>
    <w:lvl w:ilvl="0" w:tplc="04090001">
      <w:start w:val="1"/>
      <w:numFmt w:val="bullet"/>
      <w:lvlText w:val=""/>
      <w:lvlJc w:val="left"/>
      <w:pPr>
        <w:ind w:left="99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hint="default" w:ascii="Wingdings" w:hAnsi="Wingdings"/>
      </w:rPr>
    </w:lvl>
  </w:abstractNum>
  <w:abstractNum w:abstractNumId="16" w15:restartNumberingAfterBreak="0">
    <w:nsid w:val="6D8E2184"/>
    <w:multiLevelType w:val="multilevel"/>
    <w:tmpl w:val="A57E7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7" w15:restartNumberingAfterBreak="0">
    <w:nsid w:val="6DD00CE8"/>
    <w:multiLevelType w:val="multilevel"/>
    <w:tmpl w:val="80827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FE443AC"/>
    <w:multiLevelType w:val="multilevel"/>
    <w:tmpl w:val="A57E7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352921046">
    <w:abstractNumId w:val="5"/>
  </w:num>
  <w:num w:numId="2" w16cid:durableId="1682275083">
    <w:abstractNumId w:val="17"/>
  </w:num>
  <w:num w:numId="3" w16cid:durableId="430006641">
    <w:abstractNumId w:val="8"/>
  </w:num>
  <w:num w:numId="4" w16cid:durableId="2122608310">
    <w:abstractNumId w:val="0"/>
  </w:num>
  <w:num w:numId="5" w16cid:durableId="1147474050">
    <w:abstractNumId w:val="6"/>
  </w:num>
  <w:num w:numId="6" w16cid:durableId="18511231">
    <w:abstractNumId w:val="10"/>
  </w:num>
  <w:num w:numId="7" w16cid:durableId="19282277">
    <w:abstractNumId w:val="3"/>
  </w:num>
  <w:num w:numId="8" w16cid:durableId="620770233">
    <w:abstractNumId w:val="18"/>
  </w:num>
  <w:num w:numId="9" w16cid:durableId="47146426">
    <w:abstractNumId w:val="13"/>
  </w:num>
  <w:num w:numId="10" w16cid:durableId="1664822153">
    <w:abstractNumId w:val="14"/>
  </w:num>
  <w:num w:numId="11" w16cid:durableId="192039328">
    <w:abstractNumId w:val="16"/>
  </w:num>
  <w:num w:numId="12" w16cid:durableId="738752077">
    <w:abstractNumId w:val="9"/>
  </w:num>
  <w:num w:numId="13" w16cid:durableId="1837648682">
    <w:abstractNumId w:val="7"/>
  </w:num>
  <w:num w:numId="14" w16cid:durableId="1871339236">
    <w:abstractNumId w:val="12"/>
  </w:num>
  <w:num w:numId="15" w16cid:durableId="61100751">
    <w:abstractNumId w:val="2"/>
  </w:num>
  <w:num w:numId="16" w16cid:durableId="1368140076">
    <w:abstractNumId w:val="1"/>
  </w:num>
  <w:num w:numId="17" w16cid:durableId="1994555144">
    <w:abstractNumId w:val="4"/>
  </w:num>
  <w:num w:numId="18" w16cid:durableId="1612588249">
    <w:abstractNumId w:val="15"/>
  </w:num>
  <w:num w:numId="19" w16cid:durableId="14227533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A5A"/>
    <w:rsid w:val="00013FEB"/>
    <w:rsid w:val="000158E2"/>
    <w:rsid w:val="0002769B"/>
    <w:rsid w:val="000312CF"/>
    <w:rsid w:val="001B22AE"/>
    <w:rsid w:val="001D0A50"/>
    <w:rsid w:val="002059CE"/>
    <w:rsid w:val="002A0749"/>
    <w:rsid w:val="002F0480"/>
    <w:rsid w:val="003177C9"/>
    <w:rsid w:val="003A3DD3"/>
    <w:rsid w:val="004077D0"/>
    <w:rsid w:val="00435BC7"/>
    <w:rsid w:val="00444A0B"/>
    <w:rsid w:val="0044781A"/>
    <w:rsid w:val="0047124D"/>
    <w:rsid w:val="004C06EC"/>
    <w:rsid w:val="004D5988"/>
    <w:rsid w:val="004D5C76"/>
    <w:rsid w:val="00521C1A"/>
    <w:rsid w:val="005336EA"/>
    <w:rsid w:val="0057134F"/>
    <w:rsid w:val="0058361C"/>
    <w:rsid w:val="005A52E6"/>
    <w:rsid w:val="005B11F7"/>
    <w:rsid w:val="00615A2C"/>
    <w:rsid w:val="006574D7"/>
    <w:rsid w:val="00670B5E"/>
    <w:rsid w:val="006A068B"/>
    <w:rsid w:val="006C0AB1"/>
    <w:rsid w:val="00705949"/>
    <w:rsid w:val="0079003A"/>
    <w:rsid w:val="00825F29"/>
    <w:rsid w:val="00877944"/>
    <w:rsid w:val="008D0277"/>
    <w:rsid w:val="008D2710"/>
    <w:rsid w:val="00941A5A"/>
    <w:rsid w:val="0098229F"/>
    <w:rsid w:val="00A45F44"/>
    <w:rsid w:val="00A5586A"/>
    <w:rsid w:val="00AA2F9C"/>
    <w:rsid w:val="00AA525F"/>
    <w:rsid w:val="00AB7AB5"/>
    <w:rsid w:val="00AD5112"/>
    <w:rsid w:val="00AE22DF"/>
    <w:rsid w:val="00B51401"/>
    <w:rsid w:val="00B80708"/>
    <w:rsid w:val="00BC0169"/>
    <w:rsid w:val="00C20E8A"/>
    <w:rsid w:val="00C23DEA"/>
    <w:rsid w:val="00C276FE"/>
    <w:rsid w:val="00C77202"/>
    <w:rsid w:val="00D22108"/>
    <w:rsid w:val="00D6729F"/>
    <w:rsid w:val="00DA0BA8"/>
    <w:rsid w:val="00E009F0"/>
    <w:rsid w:val="00E120B6"/>
    <w:rsid w:val="00E14B22"/>
    <w:rsid w:val="00E20A2A"/>
    <w:rsid w:val="00E77360"/>
    <w:rsid w:val="00EC6732"/>
    <w:rsid w:val="00F0019B"/>
    <w:rsid w:val="00F95A22"/>
    <w:rsid w:val="3A6E8ED5"/>
    <w:rsid w:val="3E510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6D9BC"/>
  <w15:chartTrackingRefBased/>
  <w15:docId w15:val="{1493595C-B433-4BD7-8D1D-C4B6917E5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PMingLiU" w:cs="Arial"/>
        <w:kern w:val="2"/>
        <w:sz w:val="18"/>
        <w:szCs w:val="18"/>
        <w:lang w:val="en-US" w:eastAsia="zh-TW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1A5A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1A5A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1A5A"/>
    <w:pPr>
      <w:keepNext/>
      <w:keepLines/>
      <w:spacing w:before="160" w:after="80"/>
      <w:outlineLvl w:val="2"/>
    </w:pPr>
    <w:rPr>
      <w:rFonts w:asciiTheme="minorHAnsi" w:hAnsiTheme="minorHAnsi"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1A5A"/>
    <w:pPr>
      <w:keepNext/>
      <w:keepLines/>
      <w:spacing w:before="80" w:after="40"/>
      <w:outlineLvl w:val="3"/>
    </w:pPr>
    <w:rPr>
      <w:rFonts w:asciiTheme="minorHAnsi" w:hAnsiTheme="minorHAnsi"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1A5A"/>
    <w:pPr>
      <w:keepNext/>
      <w:keepLines/>
      <w:spacing w:before="80" w:after="40"/>
      <w:outlineLvl w:val="4"/>
    </w:pPr>
    <w:rPr>
      <w:rFonts w:asciiTheme="minorHAnsi" w:hAnsiTheme="minorHAnsi"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1A5A"/>
    <w:pPr>
      <w:keepNext/>
      <w:keepLines/>
      <w:spacing w:before="40" w:after="0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1A5A"/>
    <w:pPr>
      <w:keepNext/>
      <w:keepLines/>
      <w:spacing w:before="40" w:after="0"/>
      <w:outlineLvl w:val="6"/>
    </w:pPr>
    <w:rPr>
      <w:rFonts w:asciiTheme="minorHAnsi" w:hAnsiTheme="minorHAnsi"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1A5A"/>
    <w:pPr>
      <w:keepNext/>
      <w:keepLines/>
      <w:spacing w:after="0"/>
      <w:outlineLvl w:val="7"/>
    </w:pPr>
    <w:rPr>
      <w:rFonts w:asciiTheme="minorHAnsi" w:hAnsiTheme="minorHAnsi"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1A5A"/>
    <w:pPr>
      <w:keepNext/>
      <w:keepLines/>
      <w:spacing w:after="0"/>
      <w:outlineLvl w:val="8"/>
    </w:pPr>
    <w:rPr>
      <w:rFonts w:asciiTheme="minorHAnsi" w:hAnsiTheme="minorHAnsi"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941A5A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941A5A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941A5A"/>
    <w:rPr>
      <w:rFonts w:asciiTheme="minorHAnsi" w:hAnsiTheme="minorHAnsi"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941A5A"/>
    <w:rPr>
      <w:rFonts w:asciiTheme="minorHAnsi" w:hAnsiTheme="minorHAnsi"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941A5A"/>
    <w:rPr>
      <w:rFonts w:asciiTheme="minorHAnsi" w:hAnsiTheme="minorHAnsi"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941A5A"/>
    <w:rPr>
      <w:rFonts w:asciiTheme="minorHAnsi" w:hAnsiTheme="minorHAnsi"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941A5A"/>
    <w:rPr>
      <w:rFonts w:asciiTheme="minorHAnsi" w:hAnsiTheme="minorHAnsi"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941A5A"/>
    <w:rPr>
      <w:rFonts w:asciiTheme="minorHAnsi" w:hAnsiTheme="minorHAnsi"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941A5A"/>
    <w:rPr>
      <w:rFonts w:asciiTheme="minorHAnsi" w:hAnsiTheme="minorHAnsi"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1A5A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941A5A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1A5A"/>
    <w:pPr>
      <w:numPr>
        <w:ilvl w:val="1"/>
      </w:numPr>
    </w:pPr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941A5A"/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1A5A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941A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1A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1A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1A5A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41A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1A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package" Target="embeddings/Microsoft_Excel_Worksheet.xlsx" Id="rId6" /><Relationship Type="http://schemas.openxmlformats.org/officeDocument/2006/relationships/customXml" Target="../customXml/item3.xml" Id="rId11" /><Relationship Type="http://schemas.openxmlformats.org/officeDocument/2006/relationships/image" Target="media/image1.emf" Id="rId5" /><Relationship Type="http://schemas.openxmlformats.org/officeDocument/2006/relationships/customXml" Target="../customXml/item2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BFF84631EE7A4FA7862A91C70E402B" ma:contentTypeVersion="14" ma:contentTypeDescription="Create a new document." ma:contentTypeScope="" ma:versionID="05348e270b3c678d8578a21d7cb4fec7">
  <xsd:schema xmlns:xsd="http://www.w3.org/2001/XMLSchema" xmlns:xs="http://www.w3.org/2001/XMLSchema" xmlns:p="http://schemas.microsoft.com/office/2006/metadata/properties" xmlns:ns1="http://schemas.microsoft.com/sharepoint/v3" xmlns:ns2="4312f400-359a-4926-91c8-0fb851e75ef1" xmlns:ns3="4c2baecf-9aaa-43e8-ac17-e0f73ee0a056" targetNamespace="http://schemas.microsoft.com/office/2006/metadata/properties" ma:root="true" ma:fieldsID="f087b3858d312a2d17f08fb4101dc6d9" ns1:_="" ns2:_="" ns3:_="">
    <xsd:import namespace="http://schemas.microsoft.com/sharepoint/v3"/>
    <xsd:import namespace="4312f400-359a-4926-91c8-0fb851e75ef1"/>
    <xsd:import namespace="4c2baecf-9aaa-43e8-ac17-e0f73ee0a0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12f400-359a-4926-91c8-0fb851e75e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492c26d-c709-4b13-843e-cf74e54785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2baecf-9aaa-43e8-ac17-e0f73ee0a05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733d427-2bad-43a6-915c-d8f761a530f6}" ma:internalName="TaxCatchAll" ma:showField="CatchAllData" ma:web="4c2baecf-9aaa-43e8-ac17-e0f73ee0a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312f400-359a-4926-91c8-0fb851e75ef1">
      <Terms xmlns="http://schemas.microsoft.com/office/infopath/2007/PartnerControls"/>
    </lcf76f155ced4ddcb4097134ff3c332f>
    <TaxCatchAll xmlns="4c2baecf-9aaa-43e8-ac17-e0f73ee0a056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CB4DCBE-E988-4378-9B77-9CE141645A1B}"/>
</file>

<file path=customXml/itemProps2.xml><?xml version="1.0" encoding="utf-8"?>
<ds:datastoreItem xmlns:ds="http://schemas.openxmlformats.org/officeDocument/2006/customXml" ds:itemID="{237E9D0C-8EEE-4685-8425-3A22D162C277}"/>
</file>

<file path=customXml/itemProps3.xml><?xml version="1.0" encoding="utf-8"?>
<ds:datastoreItem xmlns:ds="http://schemas.openxmlformats.org/officeDocument/2006/customXml" ds:itemID="{599A853C-6AF7-463F-92A1-33F91A06176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Tang, Chi Ho</dc:creator>
  <cp:keywords/>
  <dc:description/>
  <cp:lastModifiedBy>Chiang, Cindy</cp:lastModifiedBy>
  <cp:revision>3</cp:revision>
  <dcterms:created xsi:type="dcterms:W3CDTF">2026-05-07T09:14:00Z</dcterms:created>
  <dcterms:modified xsi:type="dcterms:W3CDTF">2026-05-14T02:09:21Z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4c6dbb6-22bd-4430-a24e-11d800d02e4a_Enabled">
    <vt:lpwstr>true</vt:lpwstr>
  </property>
  <property fmtid="{D5CDD505-2E9C-101B-9397-08002B2CF9AE}" pid="3" name="MSIP_Label_a4c6dbb6-22bd-4430-a24e-11d800d02e4a_SetDate">
    <vt:lpwstr>2026-04-09T08:29:02Z</vt:lpwstr>
  </property>
  <property fmtid="{D5CDD505-2E9C-101B-9397-08002B2CF9AE}" pid="4" name="MSIP_Label_a4c6dbb6-22bd-4430-a24e-11d800d02e4a_Method">
    <vt:lpwstr>Standard</vt:lpwstr>
  </property>
  <property fmtid="{D5CDD505-2E9C-101B-9397-08002B2CF9AE}" pid="5" name="MSIP_Label_a4c6dbb6-22bd-4430-a24e-11d800d02e4a_Name">
    <vt:lpwstr>General - Chubb - New</vt:lpwstr>
  </property>
  <property fmtid="{D5CDD505-2E9C-101B-9397-08002B2CF9AE}" pid="6" name="MSIP_Label_a4c6dbb6-22bd-4430-a24e-11d800d02e4a_SiteId">
    <vt:lpwstr>47995fc2-1f56-47ce-9137-a87caef4be74</vt:lpwstr>
  </property>
  <property fmtid="{D5CDD505-2E9C-101B-9397-08002B2CF9AE}" pid="7" name="MSIP_Label_a4c6dbb6-22bd-4430-a24e-11d800d02e4a_ActionId">
    <vt:lpwstr>127a26bb-8d99-45f9-bf1b-fae1c7e44052</vt:lpwstr>
  </property>
  <property fmtid="{D5CDD505-2E9C-101B-9397-08002B2CF9AE}" pid="8" name="MSIP_Label_a4c6dbb6-22bd-4430-a24e-11d800d02e4a_ContentBits">
    <vt:lpwstr>0</vt:lpwstr>
  </property>
  <property fmtid="{D5CDD505-2E9C-101B-9397-08002B2CF9AE}" pid="9" name="MSIP_Label_a4c6dbb6-22bd-4430-a24e-11d800d02e4a_Tag">
    <vt:lpwstr>10, 3, 0, 1</vt:lpwstr>
  </property>
  <property fmtid="{D5CDD505-2E9C-101B-9397-08002B2CF9AE}" pid="10" name="MediaServiceImageTags">
    <vt:lpwstr/>
  </property>
  <property fmtid="{D5CDD505-2E9C-101B-9397-08002B2CF9AE}" pid="11" name="ContentTypeId">
    <vt:lpwstr>0x01010011BFF84631EE7A4FA7862A91C70E402B</vt:lpwstr>
  </property>
</Properties>
</file>